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2" w:rsidRPr="009246F9" w:rsidRDefault="00F03A1A" w:rsidP="009246F9">
      <w:pPr>
        <w:rPr>
          <w:b/>
          <w:sz w:val="28"/>
          <w:szCs w:val="28"/>
        </w:rPr>
      </w:pPr>
      <w:bookmarkStart w:id="0" w:name="_GoBack"/>
      <w:bookmarkEnd w:id="0"/>
      <w:r w:rsidRPr="009246F9">
        <w:rPr>
          <w:b/>
          <w:sz w:val="28"/>
          <w:szCs w:val="28"/>
        </w:rPr>
        <w:t>ESCALETA DE L’ACTE del dia 12 de juliol a les 18h 30m al CPC</w:t>
      </w:r>
    </w:p>
    <w:p w:rsidR="009246F9" w:rsidRDefault="009246F9" w:rsidP="009246F9"/>
    <w:p w:rsidR="009246F9" w:rsidRDefault="00F03A1A" w:rsidP="009246F9">
      <w:pPr>
        <w:rPr>
          <w:b/>
        </w:rPr>
      </w:pPr>
      <w:r w:rsidRPr="009246F9">
        <w:rPr>
          <w:b/>
        </w:rPr>
        <w:t xml:space="preserve">On és la cooperació amb Visió de Gènere als mitjans? </w:t>
      </w:r>
    </w:p>
    <w:p w:rsidR="00F03A1A" w:rsidRDefault="00F03A1A" w:rsidP="009246F9">
      <w:pPr>
        <w:rPr>
          <w:b/>
        </w:rPr>
      </w:pPr>
      <w:r w:rsidRPr="009246F9">
        <w:rPr>
          <w:b/>
        </w:rPr>
        <w:t>On, quan i com hi són les dones? On són els temes de cooperació?</w:t>
      </w:r>
    </w:p>
    <w:p w:rsidR="009246F9" w:rsidRPr="009246F9" w:rsidRDefault="009246F9" w:rsidP="009246F9">
      <w:pPr>
        <w:rPr>
          <w:b/>
        </w:rPr>
      </w:pPr>
    </w:p>
    <w:p w:rsidR="00F03A1A" w:rsidRPr="009246F9" w:rsidRDefault="009246F9" w:rsidP="009246F9">
      <w:r>
        <w:rPr>
          <w:b/>
        </w:rPr>
        <w:t>18h 15</w:t>
      </w:r>
      <w:r w:rsidR="00F03A1A" w:rsidRPr="009246F9">
        <w:rPr>
          <w:b/>
        </w:rPr>
        <w:t>m</w:t>
      </w:r>
      <w:r w:rsidR="00F03A1A" w:rsidRPr="009246F9">
        <w:t xml:space="preserve"> Rebuda i trobada de la Taula en una sala del CPC</w:t>
      </w:r>
    </w:p>
    <w:p w:rsidR="00F03A1A" w:rsidRPr="009246F9" w:rsidRDefault="00F03A1A" w:rsidP="009246F9">
      <w:r w:rsidRPr="009246F9">
        <w:rPr>
          <w:b/>
        </w:rPr>
        <w:t>18h 30m</w:t>
      </w:r>
      <w:r w:rsidRPr="009246F9">
        <w:t xml:space="preserve"> Benvinguda i presentació de la Taula per part de la periodista </w:t>
      </w:r>
      <w:r w:rsidRPr="009246F9">
        <w:rPr>
          <w:b/>
        </w:rPr>
        <w:t>Tona Gusi</w:t>
      </w:r>
      <w:r w:rsidRPr="009246F9">
        <w:t xml:space="preserve"> (La Independent)</w:t>
      </w:r>
    </w:p>
    <w:p w:rsidR="00F03A1A" w:rsidRPr="009246F9" w:rsidRDefault="00F03A1A" w:rsidP="009246F9">
      <w:r w:rsidRPr="009246F9">
        <w:rPr>
          <w:b/>
        </w:rPr>
        <w:t>"Informe de seguiment de portades de diaris i tertúlies TV</w:t>
      </w:r>
      <w:r w:rsidR="0037179B">
        <w:rPr>
          <w:b/>
        </w:rPr>
        <w:t xml:space="preserve"> </w:t>
      </w:r>
      <w:r w:rsidR="0037179B" w:rsidRPr="009246F9">
        <w:t xml:space="preserve">(octubre 2015 – juny 2016) </w:t>
      </w:r>
      <w:r w:rsidRPr="009246F9">
        <w:t>"</w:t>
      </w:r>
    </w:p>
    <w:p w:rsidR="00F03A1A" w:rsidRPr="009246F9" w:rsidRDefault="00F03A1A" w:rsidP="009246F9">
      <w:r w:rsidRPr="009246F9">
        <w:rPr>
          <w:b/>
        </w:rPr>
        <w:t>18h 40m</w:t>
      </w:r>
      <w:r w:rsidRPr="009246F9">
        <w:t xml:space="preserve"> </w:t>
      </w:r>
      <w:r w:rsidR="0037179B">
        <w:t xml:space="preserve">Presentació </w:t>
      </w:r>
      <w:r w:rsidRPr="009246F9">
        <w:t xml:space="preserve">seguiment de portades de diaris per la periodista </w:t>
      </w:r>
      <w:r w:rsidRPr="009246F9">
        <w:rPr>
          <w:b/>
        </w:rPr>
        <w:t>Drina Ergueta</w:t>
      </w:r>
      <w:r w:rsidRPr="009246F9">
        <w:t xml:space="preserve"> ( La Independent)</w:t>
      </w:r>
    </w:p>
    <w:p w:rsidR="00F03A1A" w:rsidRPr="009246F9" w:rsidRDefault="00F03A1A" w:rsidP="009246F9">
      <w:r w:rsidRPr="009246F9">
        <w:rPr>
          <w:b/>
        </w:rPr>
        <w:t>19h</w:t>
      </w:r>
      <w:r w:rsidRPr="009246F9">
        <w:t xml:space="preserve">  Presentació </w:t>
      </w:r>
      <w:r w:rsidR="0037179B" w:rsidRPr="009246F9">
        <w:t xml:space="preserve">seguiment de tertúlies TV </w:t>
      </w:r>
      <w:r w:rsidR="0037179B">
        <w:t xml:space="preserve">per </w:t>
      </w:r>
      <w:r w:rsidRPr="009246F9">
        <w:rPr>
          <w:b/>
        </w:rPr>
        <w:t>Tona Gusi</w:t>
      </w:r>
      <w:r w:rsidRPr="009246F9">
        <w:t xml:space="preserve"> amb infografies de </w:t>
      </w:r>
      <w:r w:rsidRPr="0037179B">
        <w:rPr>
          <w:b/>
        </w:rPr>
        <w:t>Fabiola Llanos</w:t>
      </w:r>
    </w:p>
    <w:p w:rsidR="00F03A1A" w:rsidRPr="009246F9" w:rsidRDefault="009246F9" w:rsidP="009246F9">
      <w:r w:rsidRPr="009246F9">
        <w:rPr>
          <w:b/>
        </w:rPr>
        <w:t>19</w:t>
      </w:r>
      <w:r w:rsidR="00F03A1A" w:rsidRPr="009246F9">
        <w:rPr>
          <w:b/>
        </w:rPr>
        <w:t>h 10m</w:t>
      </w:r>
      <w:r w:rsidR="00F03A1A" w:rsidRPr="009246F9">
        <w:t xml:space="preserve"> Explicació de la Plataforma "onsónlesdones" per </w:t>
      </w:r>
      <w:r w:rsidR="00F03A1A" w:rsidRPr="009246F9">
        <w:rPr>
          <w:b/>
        </w:rPr>
        <w:t>Isabel Muntané</w:t>
      </w:r>
      <w:r w:rsidR="00F03A1A" w:rsidRPr="009246F9">
        <w:t xml:space="preserve">, periodista i codirectora del Màster Gènere i Comunicació de la UAB i </w:t>
      </w:r>
      <w:r w:rsidR="00F03A1A" w:rsidRPr="009246F9">
        <w:rPr>
          <w:b/>
        </w:rPr>
        <w:t>Bel Olid</w:t>
      </w:r>
      <w:r w:rsidR="00F03A1A" w:rsidRPr="009246F9">
        <w:t>, escriptora, traductora, professora universitària i tertuliana a la ràdio i a la TV</w:t>
      </w:r>
    </w:p>
    <w:p w:rsidR="009246F9" w:rsidRPr="009246F9" w:rsidRDefault="009246F9" w:rsidP="009246F9">
      <w:r w:rsidRPr="009246F9">
        <w:rPr>
          <w:b/>
        </w:rPr>
        <w:t>19h 30</w:t>
      </w:r>
      <w:r w:rsidRPr="009246F9">
        <w:t xml:space="preserve"> m Passi audiovisuals CEDAW i 1325 de </w:t>
      </w:r>
      <w:r w:rsidRPr="009246F9">
        <w:rPr>
          <w:b/>
        </w:rPr>
        <w:t>Fabiola Llanos, Amada Santos i Diva Criado</w:t>
      </w:r>
      <w:r w:rsidRPr="009246F9">
        <w:t xml:space="preserve"> ( La Independent). Presenta </w:t>
      </w:r>
      <w:r w:rsidRPr="009246F9">
        <w:rPr>
          <w:b/>
        </w:rPr>
        <w:t>Fabiola Llanos</w:t>
      </w:r>
    </w:p>
    <w:p w:rsidR="009246F9" w:rsidRPr="009246F9" w:rsidRDefault="009246F9" w:rsidP="009246F9">
      <w:r w:rsidRPr="009246F9">
        <w:rPr>
          <w:b/>
        </w:rPr>
        <w:t>19h 4</w:t>
      </w:r>
      <w:r w:rsidR="0037179B">
        <w:rPr>
          <w:b/>
        </w:rPr>
        <w:t>0</w:t>
      </w:r>
      <w:r w:rsidRPr="009246F9">
        <w:rPr>
          <w:b/>
        </w:rPr>
        <w:t>m</w:t>
      </w:r>
      <w:r>
        <w:t xml:space="preserve"> Intervenció </w:t>
      </w:r>
      <w:r w:rsidRPr="009246F9">
        <w:t xml:space="preserve">sobre Gènere i Cooperació i </w:t>
      </w:r>
      <w:r>
        <w:t xml:space="preserve">el </w:t>
      </w:r>
      <w:r w:rsidRPr="009246F9">
        <w:t>Projecte "Fent periodisme sobre la cooperació al desenvolupament des de la visió de gènere"</w:t>
      </w:r>
      <w:r>
        <w:t xml:space="preserve"> </w:t>
      </w:r>
      <w:r w:rsidRPr="009246F9">
        <w:t>d'</w:t>
      </w:r>
      <w:r w:rsidRPr="009246F9">
        <w:rPr>
          <w:b/>
        </w:rPr>
        <w:t>Helena Vicente</w:t>
      </w:r>
      <w:r w:rsidRPr="009246F9">
        <w:t>, cap de l'àrea d'Incidència i Educació de l'Agència Catalana de Cooperació al Desenvolupament (ACCD)</w:t>
      </w:r>
      <w:r>
        <w:t>.</w:t>
      </w:r>
      <w:r w:rsidRPr="009246F9">
        <w:t xml:space="preserve"> </w:t>
      </w:r>
    </w:p>
    <w:p w:rsidR="009246F9" w:rsidRPr="009246F9" w:rsidRDefault="0037179B" w:rsidP="009246F9">
      <w:r>
        <w:rPr>
          <w:b/>
        </w:rPr>
        <w:t>19h 55m a 20h 15m</w:t>
      </w:r>
      <w:r w:rsidR="009246F9" w:rsidRPr="009246F9">
        <w:t xml:space="preserve"> debat</w:t>
      </w:r>
    </w:p>
    <w:p w:rsidR="00F03A1A" w:rsidRDefault="00F03A1A">
      <w:pPr>
        <w:rPr>
          <w:rStyle w:val="Textennegreta"/>
          <w:rFonts w:ascii="Trebuchet MS" w:hAnsi="Trebuchet MS"/>
          <w:sz w:val="20"/>
          <w:szCs w:val="20"/>
        </w:rPr>
      </w:pPr>
    </w:p>
    <w:p w:rsidR="00F03A1A" w:rsidRPr="0037179B" w:rsidRDefault="0037179B">
      <w:pPr>
        <w:rPr>
          <w:lang w:val="es-ES_tradnl"/>
        </w:rPr>
      </w:pPr>
      <w:r w:rsidRPr="0037179B">
        <w:rPr>
          <w:lang w:val="es-ES_tradnl"/>
        </w:rPr>
        <w:t>A la taula</w:t>
      </w:r>
      <w:r>
        <w:rPr>
          <w:lang w:val="es-ES_tradnl"/>
        </w:rPr>
        <w:t xml:space="preserve"> d’esquerra a dreta</w:t>
      </w:r>
      <w:r w:rsidRPr="0037179B">
        <w:rPr>
          <w:lang w:val="es-ES_tradnl"/>
        </w:rPr>
        <w:t xml:space="preserve">: </w:t>
      </w:r>
      <w:r w:rsidR="00F039A7">
        <w:rPr>
          <w:lang w:val="es-ES_tradnl"/>
        </w:rPr>
        <w:t>Amada Santos</w:t>
      </w:r>
      <w:r>
        <w:rPr>
          <w:lang w:val="es-ES_tradnl"/>
        </w:rPr>
        <w:t xml:space="preserve">, </w:t>
      </w:r>
      <w:r w:rsidRPr="0037179B">
        <w:rPr>
          <w:lang w:val="es-ES_tradnl"/>
        </w:rPr>
        <w:t>Drina Ergueta</w:t>
      </w:r>
      <w:r>
        <w:rPr>
          <w:lang w:val="es-ES_tradnl"/>
        </w:rPr>
        <w:t>,</w:t>
      </w:r>
      <w:r w:rsidRPr="0037179B">
        <w:rPr>
          <w:lang w:val="es-ES_tradnl"/>
        </w:rPr>
        <w:t xml:space="preserve"> </w:t>
      </w:r>
      <w:r>
        <w:rPr>
          <w:lang w:val="es-ES_tradnl"/>
        </w:rPr>
        <w:t xml:space="preserve">Tona Gusi, Helena de Vicente, Isabel Montane, Bed Olid, </w:t>
      </w:r>
      <w:r w:rsidR="00F039A7">
        <w:rPr>
          <w:lang w:val="es-ES_tradnl"/>
        </w:rPr>
        <w:t>Fabiola Llanos</w:t>
      </w:r>
    </w:p>
    <w:sectPr w:rsidR="00F03A1A" w:rsidRPr="0037179B" w:rsidSect="00B5708C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03A1A"/>
    <w:rsid w:val="002B252B"/>
    <w:rsid w:val="0037179B"/>
    <w:rsid w:val="003773D9"/>
    <w:rsid w:val="003D0DF2"/>
    <w:rsid w:val="004C4287"/>
    <w:rsid w:val="005B016A"/>
    <w:rsid w:val="007274FC"/>
    <w:rsid w:val="009246F9"/>
    <w:rsid w:val="00B53F3B"/>
    <w:rsid w:val="00B5708C"/>
    <w:rsid w:val="00E57A51"/>
    <w:rsid w:val="00EA7588"/>
    <w:rsid w:val="00F039A7"/>
    <w:rsid w:val="00F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F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F03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XIDPIC.CAT</dc:creator>
  <cp:lastModifiedBy>Alicia</cp:lastModifiedBy>
  <cp:revision>2</cp:revision>
  <dcterms:created xsi:type="dcterms:W3CDTF">2016-07-11T10:00:00Z</dcterms:created>
  <dcterms:modified xsi:type="dcterms:W3CDTF">2016-07-11T10:00:00Z</dcterms:modified>
</cp:coreProperties>
</file>